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AC" w:rsidRPr="002579AC" w:rsidRDefault="002579AC" w:rsidP="00257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9AC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:rsidR="002579AC" w:rsidRPr="002579AC" w:rsidRDefault="002579AC" w:rsidP="00257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9AC">
        <w:rPr>
          <w:rFonts w:ascii="Times New Roman" w:hAnsi="Times New Roman" w:cs="Times New Roman"/>
          <w:sz w:val="28"/>
          <w:szCs w:val="28"/>
        </w:rPr>
        <w:t>учебного предмета «Информатика. Базовый уровень»</w:t>
      </w:r>
    </w:p>
    <w:p w:rsidR="004E31C9" w:rsidRDefault="002579AC" w:rsidP="00257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9AC">
        <w:rPr>
          <w:rFonts w:ascii="Times New Roman" w:hAnsi="Times New Roman" w:cs="Times New Roman"/>
          <w:sz w:val="28"/>
          <w:szCs w:val="28"/>
        </w:rPr>
        <w:t>для обучающихся 7–9 классов</w:t>
      </w:r>
    </w:p>
    <w:p w:rsidR="002579AC" w:rsidRDefault="002579AC" w:rsidP="00257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в основном общем образовании отражает: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ориентированы на формирование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личностных результатов обучения.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задачи учебного предмета «Информатика» – сформировать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обучающихся: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цифровая грамотность;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основы информатики;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и программирование;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технологии.</w:t>
      </w:r>
    </w:p>
    <w:p w:rsidR="002579AC" w:rsidRPr="00F92BD9" w:rsidRDefault="002579AC" w:rsidP="00257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2579AC" w:rsidRPr="002579AC" w:rsidRDefault="002579AC" w:rsidP="00257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9AC" w:rsidRPr="002579AC" w:rsidSect="004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AC"/>
    <w:rsid w:val="002579AC"/>
    <w:rsid w:val="004E31C9"/>
    <w:rsid w:val="005662C1"/>
    <w:rsid w:val="006A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1</cp:revision>
  <dcterms:created xsi:type="dcterms:W3CDTF">2023-11-12T09:01:00Z</dcterms:created>
  <dcterms:modified xsi:type="dcterms:W3CDTF">2023-11-12T09:04:00Z</dcterms:modified>
</cp:coreProperties>
</file>